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27" w:rsidRPr="005E0733" w:rsidRDefault="000D7827" w:rsidP="000D7827">
      <w:pPr>
        <w:rPr>
          <w:rFonts w:cs="B Nazanin"/>
          <w:b/>
          <w:bCs/>
          <w:sz w:val="26"/>
          <w:szCs w:val="26"/>
          <w:u w:val="single"/>
          <w:rtl/>
        </w:rPr>
      </w:pPr>
      <w:r w:rsidRPr="005E0733">
        <w:rPr>
          <w:rFonts w:cs="B Nazanin" w:hint="cs"/>
          <w:b/>
          <w:bCs/>
          <w:sz w:val="26"/>
          <w:szCs w:val="26"/>
          <w:u w:val="single"/>
          <w:rtl/>
        </w:rPr>
        <w:t>مأموریت:</w:t>
      </w:r>
    </w:p>
    <w:p w:rsidR="000D7827" w:rsidRPr="005E0733" w:rsidRDefault="000D7827" w:rsidP="003979DF">
      <w:pPr>
        <w:jc w:val="both"/>
        <w:rPr>
          <w:rFonts w:cs="B Nazanin"/>
          <w:sz w:val="26"/>
          <w:szCs w:val="26"/>
          <w:rtl/>
        </w:rPr>
      </w:pPr>
      <w:r w:rsidRPr="005E0733">
        <w:rPr>
          <w:rFonts w:cs="B Nazanin" w:hint="cs"/>
          <w:sz w:val="26"/>
          <w:szCs w:val="26"/>
          <w:rtl/>
        </w:rPr>
        <w:t xml:space="preserve">مأموریت یک سازمان نشان دهنده علت یا فلسفه وجودی و رسالت سازمان و به عبارت دیگر بیانگر هویت سازمان است. بنابراین مأموریت، جمله یا عبارتی است که بدان وسیله مقصود </w:t>
      </w:r>
      <w:r w:rsidR="00B8237E">
        <w:rPr>
          <w:rFonts w:cs="B Nazanin" w:hint="cs"/>
          <w:sz w:val="26"/>
          <w:szCs w:val="26"/>
          <w:rtl/>
        </w:rPr>
        <w:t xml:space="preserve">از </w:t>
      </w:r>
      <w:r w:rsidR="001E3CB3" w:rsidRPr="005E0733">
        <w:rPr>
          <w:rFonts w:cs="B Nazanin" w:hint="cs"/>
          <w:sz w:val="26"/>
          <w:szCs w:val="26"/>
          <w:rtl/>
        </w:rPr>
        <w:t xml:space="preserve">ایجاد </w:t>
      </w:r>
      <w:r w:rsidR="003979DF" w:rsidRPr="005E0733">
        <w:rPr>
          <w:rFonts w:cs="B Nazanin" w:hint="cs"/>
          <w:sz w:val="26"/>
          <w:szCs w:val="26"/>
          <w:rtl/>
        </w:rPr>
        <w:t xml:space="preserve">یک </w:t>
      </w:r>
      <w:r w:rsidR="00B8237E">
        <w:rPr>
          <w:rFonts w:cs="B Nazanin" w:hint="cs"/>
          <w:sz w:val="26"/>
          <w:szCs w:val="26"/>
          <w:rtl/>
        </w:rPr>
        <w:t>سازمان روشن می</w:t>
      </w:r>
      <w:r w:rsidR="00B8237E">
        <w:rPr>
          <w:rFonts w:cs="B Nazanin"/>
          <w:sz w:val="26"/>
          <w:szCs w:val="26"/>
          <w:rtl/>
        </w:rPr>
        <w:softHyphen/>
      </w:r>
      <w:r w:rsidRPr="005E0733">
        <w:rPr>
          <w:rFonts w:cs="B Nazanin" w:hint="cs"/>
          <w:sz w:val="26"/>
          <w:szCs w:val="26"/>
          <w:rtl/>
        </w:rPr>
        <w:t>شود.</w:t>
      </w:r>
    </w:p>
    <w:p w:rsidR="000D7827" w:rsidRPr="005E0733" w:rsidRDefault="000D7827" w:rsidP="000D7827">
      <w:pPr>
        <w:jc w:val="both"/>
        <w:rPr>
          <w:rFonts w:cs="B Nazanin"/>
          <w:sz w:val="26"/>
          <w:szCs w:val="26"/>
          <w:rtl/>
        </w:rPr>
      </w:pPr>
      <w:r w:rsidRPr="005E0733">
        <w:rPr>
          <w:rFonts w:cs="B Nazanin" w:hint="cs"/>
          <w:sz w:val="26"/>
          <w:szCs w:val="26"/>
          <w:rtl/>
        </w:rPr>
        <w:t xml:space="preserve">مثال: مطالعه و پژوهش در زمینه مدیریت بهینه سازي انرژی و شناسایی تنگناهای موجود در این حوزه </w:t>
      </w:r>
    </w:p>
    <w:p w:rsidR="000D7827" w:rsidRPr="005E0733" w:rsidRDefault="000D7827" w:rsidP="000D7827">
      <w:pPr>
        <w:jc w:val="both"/>
        <w:rPr>
          <w:rFonts w:cs="B Nazanin"/>
          <w:b/>
          <w:bCs/>
          <w:sz w:val="26"/>
          <w:szCs w:val="26"/>
          <w:u w:val="single"/>
          <w:rtl/>
        </w:rPr>
      </w:pPr>
      <w:r w:rsidRPr="005E0733">
        <w:rPr>
          <w:rFonts w:cs="B Nazanin" w:hint="cs"/>
          <w:b/>
          <w:bCs/>
          <w:sz w:val="26"/>
          <w:szCs w:val="26"/>
          <w:u w:val="single"/>
          <w:rtl/>
        </w:rPr>
        <w:t>اهداف بلند مدت (5 ساله) و کوتاه مدت (2 ساله)</w:t>
      </w:r>
    </w:p>
    <w:p w:rsidR="000D7827" w:rsidRPr="005E0733" w:rsidRDefault="000D7827" w:rsidP="000D7827">
      <w:pPr>
        <w:jc w:val="both"/>
        <w:rPr>
          <w:rFonts w:cs="B Nazanin"/>
          <w:sz w:val="26"/>
          <w:szCs w:val="26"/>
          <w:rtl/>
        </w:rPr>
      </w:pPr>
      <w:r w:rsidRPr="005E0733">
        <w:rPr>
          <w:rFonts w:cs="B Nazanin" w:hint="cs"/>
          <w:sz w:val="26"/>
          <w:szCs w:val="26"/>
          <w:rtl/>
        </w:rPr>
        <w:t>به منظور تبدیل مأموریت به انتظارات شفاف و قابل اندازه</w:t>
      </w:r>
      <w:r w:rsidRPr="005E0733">
        <w:rPr>
          <w:rFonts w:cs="B Nazanin" w:hint="cs"/>
          <w:sz w:val="26"/>
          <w:szCs w:val="26"/>
          <w:rtl/>
        </w:rPr>
        <w:softHyphen/>
        <w:t>گیری در فواصل زمانی معین و به منظور فراهم آوردن امکان اندازه</w:t>
      </w:r>
      <w:r w:rsidRPr="005E0733">
        <w:rPr>
          <w:rFonts w:cs="B Nazanin" w:hint="cs"/>
          <w:sz w:val="26"/>
          <w:szCs w:val="26"/>
          <w:rtl/>
        </w:rPr>
        <w:softHyphen/>
        <w:t>گیری میزان پیشرفت سازمان، هدف</w:t>
      </w:r>
      <w:r w:rsidRPr="005E0733">
        <w:rPr>
          <w:rFonts w:cs="B Nazanin" w:hint="cs"/>
          <w:sz w:val="26"/>
          <w:szCs w:val="26"/>
          <w:rtl/>
        </w:rPr>
        <w:softHyphen/>
        <w:t>گذاری صورت می</w:t>
      </w:r>
      <w:r w:rsidRPr="005E0733">
        <w:rPr>
          <w:rFonts w:cs="B Nazanin"/>
          <w:sz w:val="26"/>
          <w:szCs w:val="26"/>
          <w:rtl/>
        </w:rPr>
        <w:softHyphen/>
      </w:r>
      <w:r w:rsidRPr="005E0733">
        <w:rPr>
          <w:rFonts w:cs="B Nazanin" w:hint="cs"/>
          <w:sz w:val="26"/>
          <w:szCs w:val="26"/>
          <w:rtl/>
        </w:rPr>
        <w:t xml:space="preserve">گیرد. </w:t>
      </w:r>
    </w:p>
    <w:p w:rsidR="000D7827" w:rsidRPr="005E0733" w:rsidRDefault="000D7827" w:rsidP="000D7827">
      <w:pPr>
        <w:jc w:val="both"/>
        <w:rPr>
          <w:rFonts w:cs="B Nazanin"/>
          <w:sz w:val="26"/>
          <w:szCs w:val="26"/>
          <w:rtl/>
        </w:rPr>
      </w:pPr>
      <w:r w:rsidRPr="005E0733">
        <w:rPr>
          <w:rFonts w:cs="B Nazanin" w:hint="cs"/>
          <w:sz w:val="26"/>
          <w:szCs w:val="26"/>
          <w:rtl/>
        </w:rPr>
        <w:t>هدف را می</w:t>
      </w:r>
      <w:r w:rsidRPr="005E0733">
        <w:rPr>
          <w:rFonts w:cs="B Nazanin"/>
          <w:sz w:val="26"/>
          <w:szCs w:val="26"/>
          <w:rtl/>
        </w:rPr>
        <w:softHyphen/>
      </w:r>
      <w:r w:rsidRPr="005E0733">
        <w:rPr>
          <w:rFonts w:cs="B Nazanin" w:hint="cs"/>
          <w:sz w:val="26"/>
          <w:szCs w:val="26"/>
          <w:rtl/>
        </w:rPr>
        <w:t>توان بر حسب محدوده زمانی آن به دو دسته کوتاه مدت و بلند مدت تقسیم کرد.</w:t>
      </w:r>
    </w:p>
    <w:p w:rsidR="000D7827" w:rsidRPr="005E0733" w:rsidRDefault="000D7827" w:rsidP="001E3CB3">
      <w:pPr>
        <w:jc w:val="both"/>
        <w:rPr>
          <w:rFonts w:cs="B Nazanin"/>
          <w:sz w:val="26"/>
          <w:szCs w:val="26"/>
          <w:rtl/>
        </w:rPr>
      </w:pPr>
      <w:r w:rsidRPr="005E0733">
        <w:rPr>
          <w:rFonts w:cs="B Nazanin" w:hint="cs"/>
          <w:sz w:val="26"/>
          <w:szCs w:val="26"/>
          <w:rtl/>
        </w:rPr>
        <w:t>هدفهای کوتاه مدت، هدفهایی هستند که مؤسسه امید دارد در یک سال یا هر دوره مالی دیگری به آنها دست یابد. در مقابل: هدفهای بلند مدت هدفهایی هستند که در کوتاه مدت قابل حصول نیستند. این هدفها ممکن است برای دوره</w:t>
      </w:r>
      <w:r w:rsidRPr="005E0733">
        <w:rPr>
          <w:rFonts w:cs="B Nazanin"/>
          <w:sz w:val="26"/>
          <w:szCs w:val="26"/>
          <w:rtl/>
        </w:rPr>
        <w:softHyphen/>
      </w:r>
      <w:r w:rsidRPr="005E0733">
        <w:rPr>
          <w:rFonts w:cs="B Nazanin" w:hint="cs"/>
          <w:sz w:val="26"/>
          <w:szCs w:val="26"/>
          <w:rtl/>
        </w:rPr>
        <w:t>ای فراتر از یک سال یا یک دوره مالی تعیین شده باشند.</w:t>
      </w:r>
      <w:r w:rsidR="001E3CB3" w:rsidRPr="005E0733">
        <w:rPr>
          <w:rFonts w:cs="B Nazanin" w:hint="cs"/>
          <w:sz w:val="26"/>
          <w:szCs w:val="26"/>
          <w:rtl/>
        </w:rPr>
        <w:t xml:space="preserve"> اهداف كوتاه مدت بايد در راستاي اهداف بلند مدت باشد و حتي الامكان عناوين پروژه هاي تحقيقاتي كه قرار است به مرحله اجرا در آيد ذكر شود.</w:t>
      </w:r>
    </w:p>
    <w:p w:rsidR="000D7827" w:rsidRPr="005E0733" w:rsidRDefault="000D7827" w:rsidP="007960A4">
      <w:pPr>
        <w:jc w:val="both"/>
        <w:rPr>
          <w:rFonts w:cs="B Nazanin"/>
          <w:sz w:val="26"/>
          <w:szCs w:val="26"/>
          <w:rtl/>
        </w:rPr>
      </w:pPr>
      <w:r w:rsidRPr="005E0733">
        <w:rPr>
          <w:rFonts w:cs="B Nazanin" w:hint="cs"/>
          <w:sz w:val="26"/>
          <w:szCs w:val="26"/>
          <w:rtl/>
        </w:rPr>
        <w:t>در اینجا، منظور از اهداف کوتاه مدت، اهداف 2 ساله و براي اهداف بلند مدت،اهداف 5 ساله مي</w:t>
      </w:r>
      <w:r w:rsidR="007960A4">
        <w:rPr>
          <w:rFonts w:cs="B Nazanin"/>
          <w:sz w:val="26"/>
          <w:szCs w:val="26"/>
          <w:rtl/>
        </w:rPr>
        <w:softHyphen/>
      </w:r>
      <w:r w:rsidRPr="005E0733">
        <w:rPr>
          <w:rFonts w:cs="B Nazanin" w:hint="cs"/>
          <w:sz w:val="26"/>
          <w:szCs w:val="26"/>
          <w:rtl/>
        </w:rPr>
        <w:t>باشدلازم به ذكر است كه در تدوين اهداف بلند مدت و كوتاه مدت بايد مسأله محور بودن اهداف و بر اساس مأموریت مؤسسه و معطوف به زمینه فعالیت هر گروه پژوهشی مد نظر قرار گیرد.</w:t>
      </w:r>
    </w:p>
    <w:p w:rsidR="000D7827" w:rsidRPr="005E0733" w:rsidRDefault="000D7827" w:rsidP="000D7827">
      <w:pPr>
        <w:jc w:val="both"/>
        <w:rPr>
          <w:rFonts w:cs="B Nazanin"/>
          <w:b/>
          <w:bCs/>
          <w:sz w:val="26"/>
          <w:szCs w:val="26"/>
          <w:rtl/>
        </w:rPr>
      </w:pPr>
      <w:r w:rsidRPr="005E0733">
        <w:rPr>
          <w:rFonts w:cs="B Nazanin" w:hint="cs"/>
          <w:b/>
          <w:bCs/>
          <w:sz w:val="26"/>
          <w:szCs w:val="26"/>
          <w:rtl/>
        </w:rPr>
        <w:t>اهداف بلند مدت 5 ساله:</w:t>
      </w:r>
    </w:p>
    <w:p w:rsidR="000D7827" w:rsidRPr="005E0733" w:rsidRDefault="005E0733" w:rsidP="000D7827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بطور مثال </w:t>
      </w:r>
      <w:r w:rsidR="000D7827" w:rsidRPr="005E0733">
        <w:rPr>
          <w:rFonts w:cs="B Nazanin" w:hint="cs"/>
          <w:sz w:val="26"/>
          <w:szCs w:val="26"/>
          <w:rtl/>
        </w:rPr>
        <w:t>پژوهش در زمينه:</w:t>
      </w:r>
    </w:p>
    <w:p w:rsidR="000D7827" w:rsidRPr="00B8237E" w:rsidRDefault="00B8237E" w:rsidP="00B8237E">
      <w:pPr>
        <w:rPr>
          <w:rFonts w:cs="B Nazani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>•</w:t>
      </w:r>
      <w:r>
        <w:rPr>
          <w:rFonts w:cs="B Nazanin" w:hint="cs"/>
          <w:sz w:val="26"/>
          <w:szCs w:val="26"/>
          <w:rtl/>
        </w:rPr>
        <w:t xml:space="preserve"> </w:t>
      </w:r>
      <w:r w:rsidR="000D7827" w:rsidRPr="00B8237E">
        <w:rPr>
          <w:rFonts w:cs="B Nazanin" w:hint="cs"/>
          <w:sz w:val="26"/>
          <w:szCs w:val="26"/>
          <w:rtl/>
        </w:rPr>
        <w:t>تنگناهاي مصرف انرژي</w:t>
      </w:r>
    </w:p>
    <w:p w:rsidR="000D7827" w:rsidRPr="00B8237E" w:rsidRDefault="00B8237E" w:rsidP="00B8237E">
      <w:pPr>
        <w:rPr>
          <w:rFonts w:cs="B Nazani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>•</w:t>
      </w:r>
      <w:r>
        <w:rPr>
          <w:rFonts w:cs="B Nazanin" w:hint="cs"/>
          <w:sz w:val="26"/>
          <w:szCs w:val="26"/>
          <w:rtl/>
        </w:rPr>
        <w:t xml:space="preserve"> </w:t>
      </w:r>
      <w:r w:rsidR="000D7827" w:rsidRPr="00B8237E">
        <w:rPr>
          <w:rFonts w:cs="B Nazanin" w:hint="cs"/>
          <w:sz w:val="26"/>
          <w:szCs w:val="26"/>
          <w:rtl/>
        </w:rPr>
        <w:t>تعيين سهم بهينه حامل</w:t>
      </w:r>
      <w:r>
        <w:rPr>
          <w:rFonts w:cs="B Nazanin"/>
          <w:sz w:val="26"/>
          <w:szCs w:val="26"/>
          <w:rtl/>
        </w:rPr>
        <w:softHyphen/>
      </w:r>
      <w:r w:rsidR="000D7827" w:rsidRPr="00B8237E">
        <w:rPr>
          <w:rFonts w:cs="B Nazanin" w:hint="cs"/>
          <w:sz w:val="26"/>
          <w:szCs w:val="26"/>
          <w:rtl/>
        </w:rPr>
        <w:t>هاي انرژي</w:t>
      </w:r>
    </w:p>
    <w:p w:rsidR="000D7827" w:rsidRPr="00B8237E" w:rsidRDefault="00B8237E" w:rsidP="00B8237E">
      <w:pPr>
        <w:rPr>
          <w:rFonts w:cs="B Nazani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>•</w:t>
      </w:r>
      <w:r>
        <w:rPr>
          <w:rFonts w:cs="B Nazanin" w:hint="cs"/>
          <w:sz w:val="26"/>
          <w:szCs w:val="26"/>
          <w:rtl/>
        </w:rPr>
        <w:t xml:space="preserve"> </w:t>
      </w:r>
      <w:r w:rsidR="000D7827" w:rsidRPr="00B8237E">
        <w:rPr>
          <w:rFonts w:cs="B Nazanin" w:hint="cs"/>
          <w:sz w:val="26"/>
          <w:szCs w:val="26"/>
          <w:rtl/>
        </w:rPr>
        <w:t>تعيين سبد بهينه مصرف سوخت در بخش تقاضاي انرژي</w:t>
      </w:r>
    </w:p>
    <w:p w:rsidR="000D7827" w:rsidRPr="00B8237E" w:rsidRDefault="00B8237E" w:rsidP="00B8237E">
      <w:pPr>
        <w:rPr>
          <w:rFonts w:cs="B Nazani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>•</w:t>
      </w:r>
      <w:r>
        <w:rPr>
          <w:rFonts w:cs="B Nazanin" w:hint="cs"/>
          <w:sz w:val="26"/>
          <w:szCs w:val="26"/>
          <w:rtl/>
        </w:rPr>
        <w:t xml:space="preserve"> </w:t>
      </w:r>
      <w:r w:rsidR="000D7827" w:rsidRPr="00B8237E">
        <w:rPr>
          <w:rFonts w:cs="B Nazanin" w:hint="cs"/>
          <w:sz w:val="26"/>
          <w:szCs w:val="26"/>
          <w:rtl/>
        </w:rPr>
        <w:t>روشهاي نوين مديريت،</w:t>
      </w:r>
      <w:r>
        <w:rPr>
          <w:rFonts w:cs="B Nazanin" w:hint="cs"/>
          <w:sz w:val="26"/>
          <w:szCs w:val="26"/>
          <w:rtl/>
        </w:rPr>
        <w:t xml:space="preserve"> </w:t>
      </w:r>
      <w:r w:rsidR="000D7827" w:rsidRPr="00B8237E">
        <w:rPr>
          <w:rFonts w:cs="B Nazanin" w:hint="cs"/>
          <w:sz w:val="26"/>
          <w:szCs w:val="26"/>
          <w:rtl/>
        </w:rPr>
        <w:t>مميزي،</w:t>
      </w:r>
      <w:r>
        <w:rPr>
          <w:rFonts w:cs="B Nazanin" w:hint="cs"/>
          <w:sz w:val="26"/>
          <w:szCs w:val="26"/>
          <w:rtl/>
        </w:rPr>
        <w:t xml:space="preserve"> </w:t>
      </w:r>
      <w:r w:rsidR="000D7827" w:rsidRPr="00B8237E">
        <w:rPr>
          <w:rFonts w:cs="B Nazanin" w:hint="cs"/>
          <w:sz w:val="26"/>
          <w:szCs w:val="26"/>
          <w:rtl/>
        </w:rPr>
        <w:t>بهينه سازي انرژي</w:t>
      </w:r>
    </w:p>
    <w:p w:rsidR="000D7827" w:rsidRPr="005E0733" w:rsidRDefault="000D7827" w:rsidP="000D7827">
      <w:pPr>
        <w:rPr>
          <w:rFonts w:cs="B Nazanin"/>
          <w:b/>
          <w:bCs/>
          <w:sz w:val="26"/>
          <w:szCs w:val="26"/>
          <w:rtl/>
        </w:rPr>
      </w:pPr>
      <w:r w:rsidRPr="005E0733">
        <w:rPr>
          <w:rFonts w:cs="B Nazanin" w:hint="cs"/>
          <w:b/>
          <w:bCs/>
          <w:sz w:val="26"/>
          <w:szCs w:val="26"/>
          <w:rtl/>
        </w:rPr>
        <w:t>اهداف كوتاه مدت 2 ساله:</w:t>
      </w:r>
    </w:p>
    <w:p w:rsidR="00FC36BB" w:rsidRPr="005E0733" w:rsidRDefault="00B8237E" w:rsidP="005E0733">
      <w:pPr>
        <w:jc w:val="both"/>
        <w:rPr>
          <w:rFonts w:cs="B Nazani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• </w:t>
      </w:r>
      <w:r w:rsidR="005E0733">
        <w:rPr>
          <w:rFonts w:cs="B Nazanin" w:hint="cs"/>
          <w:sz w:val="26"/>
          <w:szCs w:val="26"/>
          <w:rtl/>
        </w:rPr>
        <w:t xml:space="preserve">بطور مثال </w:t>
      </w:r>
      <w:r w:rsidR="00FC36BB" w:rsidRPr="005E0733">
        <w:rPr>
          <w:rFonts w:cs="B Nazanin" w:hint="cs"/>
          <w:sz w:val="26"/>
          <w:szCs w:val="26"/>
          <w:rtl/>
        </w:rPr>
        <w:t>مطالعه و پژوهش در زمينه:</w:t>
      </w:r>
    </w:p>
    <w:p w:rsidR="00FC36BB" w:rsidRPr="005E0733" w:rsidRDefault="00B8237E" w:rsidP="007960A4">
      <w:pPr>
        <w:jc w:val="both"/>
        <w:rPr>
          <w:rFonts w:cs="B Nazani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• </w:t>
      </w:r>
      <w:r w:rsidR="00FC36BB" w:rsidRPr="005E0733">
        <w:rPr>
          <w:rFonts w:cs="B Nazanin" w:hint="cs"/>
          <w:sz w:val="26"/>
          <w:szCs w:val="26"/>
          <w:rtl/>
        </w:rPr>
        <w:t>فناوريهاي نوين در زمينه عرضه نفت،</w:t>
      </w:r>
      <w:r>
        <w:rPr>
          <w:rFonts w:cs="B Nazanin" w:hint="cs"/>
          <w:sz w:val="26"/>
          <w:szCs w:val="26"/>
          <w:rtl/>
        </w:rPr>
        <w:t xml:space="preserve"> </w:t>
      </w:r>
      <w:r w:rsidR="00FC36BB" w:rsidRPr="005E0733">
        <w:rPr>
          <w:rFonts w:cs="B Nazanin" w:hint="cs"/>
          <w:sz w:val="26"/>
          <w:szCs w:val="26"/>
          <w:rtl/>
        </w:rPr>
        <w:t>گاز،</w:t>
      </w:r>
      <w:r w:rsidR="005E0733">
        <w:rPr>
          <w:rFonts w:cs="B Nazanin" w:hint="cs"/>
          <w:sz w:val="26"/>
          <w:szCs w:val="26"/>
          <w:rtl/>
        </w:rPr>
        <w:t xml:space="preserve"> </w:t>
      </w:r>
      <w:r w:rsidR="00FC36BB" w:rsidRPr="005E0733">
        <w:rPr>
          <w:rFonts w:cs="B Nazanin" w:hint="cs"/>
          <w:sz w:val="26"/>
          <w:szCs w:val="26"/>
          <w:rtl/>
        </w:rPr>
        <w:t>برق،</w:t>
      </w:r>
      <w:r w:rsidR="005E0733">
        <w:rPr>
          <w:rFonts w:cs="B Nazanin" w:hint="cs"/>
          <w:sz w:val="26"/>
          <w:szCs w:val="26"/>
          <w:rtl/>
        </w:rPr>
        <w:t xml:space="preserve"> </w:t>
      </w:r>
      <w:r w:rsidR="00FC36BB" w:rsidRPr="005E0733">
        <w:rPr>
          <w:rFonts w:cs="B Nazanin" w:hint="cs"/>
          <w:sz w:val="26"/>
          <w:szCs w:val="26"/>
          <w:rtl/>
        </w:rPr>
        <w:t>ذغال سنگ</w:t>
      </w:r>
    </w:p>
    <w:p w:rsidR="00FC36BB" w:rsidRPr="005E0733" w:rsidRDefault="00B8237E" w:rsidP="00B8237E">
      <w:pPr>
        <w:jc w:val="both"/>
        <w:rPr>
          <w:rFonts w:cs="B Nazani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lastRenderedPageBreak/>
        <w:t xml:space="preserve">• </w:t>
      </w:r>
      <w:r w:rsidR="00FC36BB" w:rsidRPr="005E0733">
        <w:rPr>
          <w:rFonts w:cs="B Nazanin" w:hint="cs"/>
          <w:sz w:val="26"/>
          <w:szCs w:val="26"/>
          <w:rtl/>
        </w:rPr>
        <w:t>بررسي بهترين نمونه</w:t>
      </w:r>
      <w:r>
        <w:rPr>
          <w:rFonts w:cs="B Nazanin"/>
          <w:sz w:val="26"/>
          <w:szCs w:val="26"/>
          <w:rtl/>
        </w:rPr>
        <w:softHyphen/>
      </w:r>
      <w:r w:rsidR="00FC36BB" w:rsidRPr="005E0733">
        <w:rPr>
          <w:rFonts w:cs="B Nazanin" w:hint="cs"/>
          <w:sz w:val="26"/>
          <w:szCs w:val="26"/>
          <w:rtl/>
        </w:rPr>
        <w:t>ها</w:t>
      </w:r>
      <w:r>
        <w:rPr>
          <w:rFonts w:cs="B Nazanin" w:hint="cs"/>
          <w:sz w:val="26"/>
          <w:szCs w:val="26"/>
          <w:rtl/>
        </w:rPr>
        <w:t>ی</w:t>
      </w:r>
      <w:r w:rsidR="00FC36BB" w:rsidRPr="005E0733">
        <w:rPr>
          <w:rFonts w:cs="B Nazanin" w:hint="cs"/>
          <w:sz w:val="26"/>
          <w:szCs w:val="26"/>
          <w:rtl/>
        </w:rPr>
        <w:t>ي صرفه</w:t>
      </w:r>
      <w:r>
        <w:rPr>
          <w:rFonts w:cs="B Nazanin"/>
          <w:sz w:val="26"/>
          <w:szCs w:val="26"/>
          <w:rtl/>
        </w:rPr>
        <w:softHyphen/>
      </w:r>
      <w:r w:rsidR="00FC36BB" w:rsidRPr="005E0733">
        <w:rPr>
          <w:rFonts w:cs="B Nazanin" w:hint="cs"/>
          <w:sz w:val="26"/>
          <w:szCs w:val="26"/>
          <w:rtl/>
        </w:rPr>
        <w:t>جويي و بهينه</w:t>
      </w:r>
      <w:r>
        <w:rPr>
          <w:rFonts w:cs="B Nazanin"/>
          <w:sz w:val="26"/>
          <w:szCs w:val="26"/>
          <w:rtl/>
        </w:rPr>
        <w:softHyphen/>
      </w:r>
      <w:r w:rsidR="00FC36BB" w:rsidRPr="005E0733">
        <w:rPr>
          <w:rFonts w:cs="B Nazanin" w:hint="cs"/>
          <w:sz w:val="26"/>
          <w:szCs w:val="26"/>
          <w:rtl/>
        </w:rPr>
        <w:t>سازي مصرف انرژي در بخشهاي مختلف صنعت،</w:t>
      </w:r>
      <w:r>
        <w:rPr>
          <w:rFonts w:cs="B Nazanin" w:hint="cs"/>
          <w:sz w:val="26"/>
          <w:szCs w:val="26"/>
          <w:rtl/>
        </w:rPr>
        <w:t xml:space="preserve"> </w:t>
      </w:r>
      <w:r w:rsidR="00FC36BB" w:rsidRPr="005E0733">
        <w:rPr>
          <w:rFonts w:cs="B Nazanin" w:hint="cs"/>
          <w:sz w:val="26"/>
          <w:szCs w:val="26"/>
          <w:rtl/>
        </w:rPr>
        <w:t>مسكن و ساختمان</w:t>
      </w:r>
    </w:p>
    <w:p w:rsidR="00FC36BB" w:rsidRPr="005E0733" w:rsidRDefault="00B8237E" w:rsidP="007960A4">
      <w:pPr>
        <w:jc w:val="both"/>
        <w:rPr>
          <w:rFonts w:cs="B Nazani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• </w:t>
      </w:r>
      <w:r w:rsidR="00FC36BB" w:rsidRPr="005E0733">
        <w:rPr>
          <w:rFonts w:cs="B Nazanin" w:hint="cs"/>
          <w:sz w:val="26"/>
          <w:szCs w:val="26"/>
          <w:rtl/>
        </w:rPr>
        <w:t>مطالعه در بهترين نمونه</w:t>
      </w:r>
      <w:r w:rsidR="007960A4">
        <w:rPr>
          <w:rFonts w:cs="B Nazanin"/>
          <w:sz w:val="26"/>
          <w:szCs w:val="26"/>
          <w:rtl/>
        </w:rPr>
        <w:softHyphen/>
      </w:r>
      <w:r w:rsidR="00FC36BB" w:rsidRPr="005E0733">
        <w:rPr>
          <w:rFonts w:cs="B Nazanin" w:hint="cs"/>
          <w:sz w:val="26"/>
          <w:szCs w:val="26"/>
          <w:rtl/>
        </w:rPr>
        <w:t>هاي در فرآورش و تبديل انرژي</w:t>
      </w:r>
    </w:p>
    <w:p w:rsidR="00FC36BB" w:rsidRPr="005E0733" w:rsidRDefault="00FC36BB" w:rsidP="007960A4">
      <w:pPr>
        <w:jc w:val="both"/>
        <w:rPr>
          <w:rFonts w:cs="B Nazanin"/>
          <w:b/>
          <w:bCs/>
          <w:sz w:val="26"/>
          <w:szCs w:val="26"/>
          <w:rtl/>
        </w:rPr>
      </w:pPr>
      <w:r w:rsidRPr="005E0733">
        <w:rPr>
          <w:rFonts w:cs="B Nazanin" w:hint="cs"/>
          <w:b/>
          <w:bCs/>
          <w:sz w:val="26"/>
          <w:szCs w:val="26"/>
          <w:rtl/>
        </w:rPr>
        <w:t>مواردي</w:t>
      </w:r>
      <w:r w:rsidR="007960A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E3CB3" w:rsidRPr="005E0733">
        <w:rPr>
          <w:rFonts w:cs="B Nazanin" w:hint="cs"/>
          <w:b/>
          <w:bCs/>
          <w:sz w:val="26"/>
          <w:szCs w:val="26"/>
          <w:rtl/>
        </w:rPr>
        <w:t>كه لازمه فعاليت هر واحد پژوهشي است و به منظور فعال شدن آن و يا اطلاع</w:t>
      </w:r>
      <w:r w:rsidR="007960A4">
        <w:rPr>
          <w:rFonts w:cs="B Nazanin"/>
          <w:b/>
          <w:bCs/>
          <w:sz w:val="26"/>
          <w:szCs w:val="26"/>
          <w:rtl/>
        </w:rPr>
        <w:softHyphen/>
      </w:r>
      <w:r w:rsidR="001E3CB3" w:rsidRPr="005E0733">
        <w:rPr>
          <w:rFonts w:cs="B Nazanin" w:hint="cs"/>
          <w:b/>
          <w:bCs/>
          <w:sz w:val="26"/>
          <w:szCs w:val="26"/>
          <w:rtl/>
        </w:rPr>
        <w:t>رساني و اشاعه دستاوردهاي پژوهشي انجام مي</w:t>
      </w:r>
      <w:r w:rsidR="007960A4">
        <w:rPr>
          <w:rFonts w:cs="B Nazanin"/>
          <w:b/>
          <w:bCs/>
          <w:sz w:val="26"/>
          <w:szCs w:val="26"/>
          <w:rtl/>
        </w:rPr>
        <w:softHyphen/>
      </w:r>
      <w:r w:rsidR="001E3CB3" w:rsidRPr="005E0733">
        <w:rPr>
          <w:rFonts w:cs="B Nazanin" w:hint="cs"/>
          <w:b/>
          <w:bCs/>
          <w:sz w:val="26"/>
          <w:szCs w:val="26"/>
          <w:rtl/>
        </w:rPr>
        <w:t xml:space="preserve">شود </w:t>
      </w:r>
      <w:r w:rsidR="001E3CB3" w:rsidRPr="005E0733">
        <w:rPr>
          <w:rFonts w:cs="B Nazanin" w:hint="cs"/>
          <w:b/>
          <w:bCs/>
          <w:sz w:val="26"/>
          <w:szCs w:val="26"/>
          <w:u w:val="single"/>
          <w:rtl/>
        </w:rPr>
        <w:t>و نياز نيست</w:t>
      </w:r>
      <w:r w:rsidR="001E3CB3" w:rsidRPr="005E0733">
        <w:rPr>
          <w:rFonts w:cs="B Nazanin" w:hint="cs"/>
          <w:b/>
          <w:bCs/>
          <w:sz w:val="26"/>
          <w:szCs w:val="26"/>
          <w:rtl/>
        </w:rPr>
        <w:t xml:space="preserve"> دراهداف بلند مدت و كوتاه مدت ذكر گردد.</w:t>
      </w:r>
    </w:p>
    <w:p w:rsidR="00FC36BB" w:rsidRPr="005E0733" w:rsidRDefault="00FC36BB" w:rsidP="007960A4">
      <w:pPr>
        <w:jc w:val="both"/>
        <w:rPr>
          <w:rFonts w:cs="B Nazanin"/>
          <w:sz w:val="26"/>
          <w:szCs w:val="26"/>
        </w:rPr>
      </w:pPr>
      <w:r w:rsidRPr="005E0733">
        <w:rPr>
          <w:rFonts w:cs="B Nazanin" w:hint="cs"/>
          <w:sz w:val="26"/>
          <w:szCs w:val="26"/>
          <w:rtl/>
        </w:rPr>
        <w:t>برگزاري همايشها،</w:t>
      </w:r>
      <w:r w:rsidR="007960A4">
        <w:rPr>
          <w:rFonts w:cs="B Nazanin" w:hint="cs"/>
          <w:sz w:val="26"/>
          <w:szCs w:val="26"/>
          <w:rtl/>
        </w:rPr>
        <w:t xml:space="preserve"> </w:t>
      </w:r>
      <w:r w:rsidRPr="005E0733">
        <w:rPr>
          <w:rFonts w:cs="B Nazanin" w:hint="cs"/>
          <w:sz w:val="26"/>
          <w:szCs w:val="26"/>
          <w:rtl/>
        </w:rPr>
        <w:t>كارگاهها</w:t>
      </w:r>
      <w:r w:rsidR="007960A4">
        <w:rPr>
          <w:rFonts w:cs="B Nazanin" w:hint="cs"/>
          <w:sz w:val="26"/>
          <w:szCs w:val="26"/>
          <w:rtl/>
        </w:rPr>
        <w:t xml:space="preserve"> و </w:t>
      </w:r>
      <w:r w:rsidRPr="005E0733">
        <w:rPr>
          <w:rFonts w:cs="B Nazanin" w:hint="cs"/>
          <w:sz w:val="26"/>
          <w:szCs w:val="26"/>
          <w:rtl/>
        </w:rPr>
        <w:t>....</w:t>
      </w:r>
    </w:p>
    <w:p w:rsidR="00FC36BB" w:rsidRPr="005E0733" w:rsidRDefault="00FC36BB" w:rsidP="005E0733">
      <w:pPr>
        <w:jc w:val="both"/>
        <w:rPr>
          <w:rFonts w:cs="B Nazanin"/>
          <w:sz w:val="26"/>
          <w:szCs w:val="26"/>
        </w:rPr>
      </w:pPr>
      <w:r w:rsidRPr="005E0733">
        <w:rPr>
          <w:rFonts w:cs="B Nazanin" w:hint="cs"/>
          <w:sz w:val="26"/>
          <w:szCs w:val="26"/>
          <w:rtl/>
        </w:rPr>
        <w:t>تلاش درجذب پروژه و طرح</w:t>
      </w:r>
    </w:p>
    <w:p w:rsidR="00FC36BB" w:rsidRPr="005E0733" w:rsidRDefault="00FC36BB" w:rsidP="005E0733">
      <w:pPr>
        <w:jc w:val="both"/>
        <w:rPr>
          <w:rFonts w:cs="B Nazanin"/>
          <w:sz w:val="26"/>
          <w:szCs w:val="26"/>
        </w:rPr>
      </w:pPr>
      <w:r w:rsidRPr="005E0733">
        <w:rPr>
          <w:rFonts w:cs="B Nazanin" w:hint="cs"/>
          <w:sz w:val="26"/>
          <w:szCs w:val="26"/>
          <w:rtl/>
        </w:rPr>
        <w:t>تجهيز آزمايشگاهها</w:t>
      </w:r>
    </w:p>
    <w:p w:rsidR="00FC36BB" w:rsidRPr="005E0733" w:rsidRDefault="00FC36BB" w:rsidP="005E0733">
      <w:pPr>
        <w:jc w:val="both"/>
        <w:rPr>
          <w:rFonts w:cs="B Nazanin"/>
          <w:sz w:val="26"/>
          <w:szCs w:val="26"/>
        </w:rPr>
      </w:pPr>
      <w:r w:rsidRPr="005E0733">
        <w:rPr>
          <w:rFonts w:cs="B Nazanin" w:hint="cs"/>
          <w:sz w:val="26"/>
          <w:szCs w:val="26"/>
          <w:rtl/>
        </w:rPr>
        <w:t>تربيت نيروي انساني</w:t>
      </w:r>
    </w:p>
    <w:p w:rsidR="00FC36BB" w:rsidRPr="005E0733" w:rsidRDefault="00FC36BB" w:rsidP="005E0733">
      <w:pPr>
        <w:jc w:val="both"/>
        <w:rPr>
          <w:rFonts w:cs="B Nazanin"/>
          <w:sz w:val="26"/>
          <w:szCs w:val="26"/>
        </w:rPr>
      </w:pPr>
      <w:r w:rsidRPr="005E0733">
        <w:rPr>
          <w:rFonts w:cs="B Nazanin" w:hint="cs"/>
          <w:sz w:val="26"/>
          <w:szCs w:val="26"/>
          <w:rtl/>
        </w:rPr>
        <w:t>ارتقا</w:t>
      </w:r>
      <w:r w:rsidR="007960A4">
        <w:rPr>
          <w:rFonts w:cs="B Nazanin" w:hint="cs"/>
          <w:sz w:val="26"/>
          <w:szCs w:val="26"/>
          <w:rtl/>
        </w:rPr>
        <w:t>ء</w:t>
      </w:r>
      <w:r w:rsidRPr="005E0733">
        <w:rPr>
          <w:rFonts w:cs="B Nazanin" w:hint="cs"/>
          <w:sz w:val="26"/>
          <w:szCs w:val="26"/>
          <w:rtl/>
        </w:rPr>
        <w:t xml:space="preserve"> ساختار</w:t>
      </w:r>
      <w:r w:rsidR="007960A4">
        <w:rPr>
          <w:rFonts w:cs="B Nazanin" w:hint="cs"/>
          <w:sz w:val="26"/>
          <w:szCs w:val="26"/>
          <w:rtl/>
        </w:rPr>
        <w:t xml:space="preserve"> </w:t>
      </w:r>
      <w:r w:rsidRPr="005E0733">
        <w:rPr>
          <w:rFonts w:cs="B Nazanin" w:hint="cs"/>
          <w:sz w:val="26"/>
          <w:szCs w:val="26"/>
          <w:rtl/>
        </w:rPr>
        <w:t>(گروه،</w:t>
      </w:r>
      <w:r w:rsidR="007960A4">
        <w:rPr>
          <w:rFonts w:cs="B Nazanin" w:hint="cs"/>
          <w:sz w:val="26"/>
          <w:szCs w:val="26"/>
          <w:rtl/>
        </w:rPr>
        <w:t xml:space="preserve"> </w:t>
      </w:r>
      <w:r w:rsidRPr="005E0733">
        <w:rPr>
          <w:rFonts w:cs="B Nazanin" w:hint="cs"/>
          <w:sz w:val="26"/>
          <w:szCs w:val="26"/>
          <w:rtl/>
        </w:rPr>
        <w:t>مركز،</w:t>
      </w:r>
      <w:r w:rsidR="007960A4">
        <w:rPr>
          <w:rFonts w:cs="B Nazanin" w:hint="cs"/>
          <w:sz w:val="26"/>
          <w:szCs w:val="26"/>
          <w:rtl/>
        </w:rPr>
        <w:t xml:space="preserve"> </w:t>
      </w:r>
      <w:r w:rsidRPr="005E0733">
        <w:rPr>
          <w:rFonts w:cs="B Nazanin" w:hint="cs"/>
          <w:sz w:val="26"/>
          <w:szCs w:val="26"/>
          <w:rtl/>
        </w:rPr>
        <w:t>پژوهشكده</w:t>
      </w:r>
      <w:r w:rsidR="007960A4">
        <w:rPr>
          <w:rFonts w:cs="B Nazanin" w:hint="cs"/>
          <w:sz w:val="26"/>
          <w:szCs w:val="26"/>
          <w:rtl/>
        </w:rPr>
        <w:t>)</w:t>
      </w:r>
    </w:p>
    <w:p w:rsidR="001E3CB3" w:rsidRPr="005E0733" w:rsidRDefault="001E3CB3" w:rsidP="007960A4">
      <w:pPr>
        <w:jc w:val="both"/>
        <w:rPr>
          <w:rFonts w:cs="B Nazanin"/>
          <w:sz w:val="26"/>
          <w:szCs w:val="26"/>
        </w:rPr>
      </w:pPr>
      <w:r w:rsidRPr="005E0733">
        <w:rPr>
          <w:rFonts w:cs="B Nazanin" w:hint="cs"/>
          <w:sz w:val="26"/>
          <w:szCs w:val="26"/>
          <w:rtl/>
        </w:rPr>
        <w:t>انتشار يافته</w:t>
      </w:r>
      <w:r w:rsidR="007960A4">
        <w:rPr>
          <w:rFonts w:cs="B Nazanin"/>
          <w:sz w:val="26"/>
          <w:szCs w:val="26"/>
          <w:rtl/>
        </w:rPr>
        <w:softHyphen/>
      </w:r>
      <w:r w:rsidRPr="005E0733">
        <w:rPr>
          <w:rFonts w:cs="B Nazanin" w:hint="cs"/>
          <w:sz w:val="26"/>
          <w:szCs w:val="26"/>
          <w:rtl/>
        </w:rPr>
        <w:t>هاي پژوهشي</w:t>
      </w:r>
    </w:p>
    <w:p w:rsidR="001E3CB3" w:rsidRPr="005E0733" w:rsidRDefault="001E3CB3" w:rsidP="005E0733">
      <w:pPr>
        <w:jc w:val="both"/>
        <w:rPr>
          <w:rFonts w:cs="B Nazanin"/>
          <w:sz w:val="26"/>
          <w:szCs w:val="26"/>
        </w:rPr>
      </w:pPr>
      <w:r w:rsidRPr="005E0733">
        <w:rPr>
          <w:rFonts w:cs="B Nazanin" w:hint="cs"/>
          <w:sz w:val="26"/>
          <w:szCs w:val="26"/>
          <w:rtl/>
        </w:rPr>
        <w:t>ارتباط با ساير مراكز علمي،</w:t>
      </w:r>
      <w:r w:rsidR="007960A4">
        <w:rPr>
          <w:rFonts w:cs="B Nazanin" w:hint="cs"/>
          <w:sz w:val="26"/>
          <w:szCs w:val="26"/>
          <w:rtl/>
        </w:rPr>
        <w:t xml:space="preserve"> </w:t>
      </w:r>
      <w:r w:rsidRPr="005E0733">
        <w:rPr>
          <w:rFonts w:cs="B Nazanin" w:hint="cs"/>
          <w:sz w:val="26"/>
          <w:szCs w:val="26"/>
          <w:rtl/>
        </w:rPr>
        <w:t>اجرايي و صنعتي</w:t>
      </w:r>
    </w:p>
    <w:p w:rsidR="001E3CB3" w:rsidRPr="005E0733" w:rsidRDefault="001E3CB3" w:rsidP="005E0733">
      <w:pPr>
        <w:jc w:val="both"/>
        <w:rPr>
          <w:rFonts w:cs="B Nazanin"/>
          <w:sz w:val="26"/>
          <w:szCs w:val="26"/>
        </w:rPr>
      </w:pPr>
      <w:r w:rsidRPr="005E0733">
        <w:rPr>
          <w:rFonts w:cs="B Nazanin" w:hint="cs"/>
          <w:sz w:val="26"/>
          <w:szCs w:val="26"/>
          <w:rtl/>
        </w:rPr>
        <w:t>توسعه دانش و فناوري</w:t>
      </w:r>
    </w:p>
    <w:p w:rsidR="001E3CB3" w:rsidRPr="005E0733" w:rsidRDefault="001E3CB3" w:rsidP="007960A4">
      <w:pPr>
        <w:jc w:val="both"/>
        <w:rPr>
          <w:rFonts w:cs="B Nazanin"/>
          <w:sz w:val="26"/>
          <w:szCs w:val="26"/>
        </w:rPr>
      </w:pPr>
      <w:r w:rsidRPr="005E0733">
        <w:rPr>
          <w:rFonts w:cs="B Nazanin" w:hint="cs"/>
          <w:sz w:val="26"/>
          <w:szCs w:val="26"/>
          <w:rtl/>
        </w:rPr>
        <w:t>برگزاري همايشها و كارگاهها آموزشي</w:t>
      </w:r>
    </w:p>
    <w:p w:rsidR="00FC36BB" w:rsidRPr="005E0733" w:rsidRDefault="007960A4" w:rsidP="007960A4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در تعريف اهداف و برنامه</w:t>
      </w:r>
      <w:r>
        <w:rPr>
          <w:rFonts w:cs="B Nazanin"/>
          <w:b/>
          <w:bCs/>
          <w:sz w:val="26"/>
          <w:szCs w:val="26"/>
          <w:rtl/>
        </w:rPr>
        <w:softHyphen/>
      </w:r>
      <w:r w:rsidR="00FC36BB" w:rsidRPr="005E0733">
        <w:rPr>
          <w:rFonts w:cs="B Nazanin" w:hint="cs"/>
          <w:b/>
          <w:bCs/>
          <w:sz w:val="26"/>
          <w:szCs w:val="26"/>
          <w:rtl/>
        </w:rPr>
        <w:t>ها  نياز به تشريح موضوع نيست و ذكر محورهاي اصلي</w:t>
      </w:r>
      <w:r w:rsidR="005E0733" w:rsidRPr="005E0733">
        <w:rPr>
          <w:rFonts w:cs="B Nazanin" w:hint="cs"/>
          <w:b/>
          <w:bCs/>
          <w:sz w:val="26"/>
          <w:szCs w:val="26"/>
          <w:rtl/>
        </w:rPr>
        <w:t xml:space="preserve"> فعاليت</w:t>
      </w:r>
      <w:r>
        <w:rPr>
          <w:rFonts w:cs="B Nazanin" w:hint="cs"/>
          <w:b/>
          <w:bCs/>
          <w:sz w:val="26"/>
          <w:szCs w:val="26"/>
          <w:rtl/>
        </w:rPr>
        <w:t xml:space="preserve"> كفايت مي</w:t>
      </w:r>
      <w:r>
        <w:rPr>
          <w:rFonts w:cs="B Nazanin"/>
          <w:b/>
          <w:bCs/>
          <w:sz w:val="26"/>
          <w:szCs w:val="26"/>
          <w:rtl/>
        </w:rPr>
        <w:softHyphen/>
      </w:r>
      <w:r w:rsidR="00FC36BB" w:rsidRPr="005E0733">
        <w:rPr>
          <w:rFonts w:cs="B Nazanin" w:hint="cs"/>
          <w:b/>
          <w:bCs/>
          <w:sz w:val="26"/>
          <w:szCs w:val="26"/>
          <w:rtl/>
        </w:rPr>
        <w:t>كند</w:t>
      </w:r>
    </w:p>
    <w:p w:rsidR="00FC36BB" w:rsidRPr="005E0733" w:rsidRDefault="00FC36BB" w:rsidP="000D7827">
      <w:pPr>
        <w:rPr>
          <w:rFonts w:cs="B Nazanin"/>
          <w:b/>
          <w:bCs/>
          <w:sz w:val="26"/>
          <w:szCs w:val="26"/>
        </w:rPr>
      </w:pPr>
    </w:p>
    <w:p w:rsidR="000D7827" w:rsidRPr="005E0733" w:rsidRDefault="000D7827" w:rsidP="000D7827">
      <w:pPr>
        <w:jc w:val="both"/>
        <w:rPr>
          <w:rFonts w:cs="B Nazanin"/>
          <w:sz w:val="26"/>
          <w:szCs w:val="26"/>
        </w:rPr>
      </w:pPr>
    </w:p>
    <w:sectPr w:rsidR="000D7827" w:rsidRPr="005E0733" w:rsidSect="00A378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D3D47"/>
    <w:multiLevelType w:val="hybridMultilevel"/>
    <w:tmpl w:val="48E847C4"/>
    <w:lvl w:ilvl="0" w:tplc="C5BE83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572A3"/>
    <w:rsid w:val="00067241"/>
    <w:rsid w:val="000D7827"/>
    <w:rsid w:val="000F5ECE"/>
    <w:rsid w:val="001E3CB3"/>
    <w:rsid w:val="001F3391"/>
    <w:rsid w:val="003572A3"/>
    <w:rsid w:val="003979DF"/>
    <w:rsid w:val="005E0733"/>
    <w:rsid w:val="006B00E8"/>
    <w:rsid w:val="006C597F"/>
    <w:rsid w:val="007960A4"/>
    <w:rsid w:val="00827E57"/>
    <w:rsid w:val="00831D06"/>
    <w:rsid w:val="00990A66"/>
    <w:rsid w:val="00A37803"/>
    <w:rsid w:val="00B40994"/>
    <w:rsid w:val="00B8237E"/>
    <w:rsid w:val="00BF5552"/>
    <w:rsid w:val="00DA416C"/>
    <w:rsid w:val="00E15216"/>
    <w:rsid w:val="00EB074F"/>
    <w:rsid w:val="00FC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3ECDC8F1B91054189BCC9F70958E985" ma:contentTypeVersion="0" ma:contentTypeDescription="ایجاد سند جدید" ma:contentTypeScope="" ma:versionID="d22675d8e15ff7fbc17191e71f2bce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dafbc940e27c3cc812fb836558de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D5CE4-867E-488D-B64B-96A264A6701B}"/>
</file>

<file path=customXml/itemProps2.xml><?xml version="1.0" encoding="utf-8"?>
<ds:datastoreItem xmlns:ds="http://schemas.openxmlformats.org/officeDocument/2006/customXml" ds:itemID="{C5F1324D-049C-450D-A5EE-C62697B6A81D}"/>
</file>

<file path=customXml/itemProps3.xml><?xml version="1.0" encoding="utf-8"?>
<ds:datastoreItem xmlns:ds="http://schemas.openxmlformats.org/officeDocument/2006/customXml" ds:itemID="{3CEDBFAD-E77C-4E37-9276-FBEFF6521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fe_esmaeili</dc:creator>
  <cp:keywords/>
  <dc:description/>
  <cp:lastModifiedBy>m_zare</cp:lastModifiedBy>
  <cp:revision>8</cp:revision>
  <cp:lastPrinted>2011-08-27T10:38:00Z</cp:lastPrinted>
  <dcterms:created xsi:type="dcterms:W3CDTF">2011-08-27T10:37:00Z</dcterms:created>
  <dcterms:modified xsi:type="dcterms:W3CDTF">2011-09-04T08:39:00Z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0x010100C3ECDC8F1B91054189BCC9F70958E985</vt:lpwstr>
  </property>
</Properties>
</file>